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3024A7" w14:textId="77777777" w:rsidR="00D30CB4" w:rsidRDefault="00833B93" w:rsidP="00D30CB4">
      <w:pPr>
        <w:tabs>
          <w:tab w:val="left" w:pos="4080"/>
        </w:tabs>
        <w:spacing w:after="0"/>
        <w:ind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D30CB4">
        <w:rPr>
          <w:rFonts w:ascii="Times New Roman" w:hAnsi="Times New Roman"/>
          <w:sz w:val="28"/>
          <w:szCs w:val="28"/>
        </w:rPr>
        <w:t>«Утверждаю»</w:t>
      </w:r>
    </w:p>
    <w:p w14:paraId="6BFAFBFF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Генерального директора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8"/>
          <w:szCs w:val="28"/>
        </w:rPr>
        <w:t xml:space="preserve"> Главный инженер</w:t>
      </w:r>
    </w:p>
    <w:p w14:paraId="16A263F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EE1DE28" w14:textId="2A43567D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В.</w:t>
      </w:r>
      <w:r w:rsidR="00B1755C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 К</w:t>
      </w:r>
      <w:r w:rsidR="00B1755C">
        <w:rPr>
          <w:rFonts w:ascii="Times New Roman" w:hAnsi="Times New Roman"/>
          <w:sz w:val="28"/>
          <w:szCs w:val="28"/>
        </w:rPr>
        <w:t>озло</w:t>
      </w:r>
      <w:r>
        <w:rPr>
          <w:rFonts w:ascii="Times New Roman" w:hAnsi="Times New Roman"/>
          <w:sz w:val="28"/>
          <w:szCs w:val="28"/>
        </w:rPr>
        <w:t xml:space="preserve">в </w:t>
      </w:r>
    </w:p>
    <w:p w14:paraId="52ABEF80" w14:textId="4957CAB8" w:rsidR="004F4746" w:rsidRDefault="004F4746" w:rsidP="004F4746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0D5A4F" w:rsidRPr="000D5A4F">
        <w:rPr>
          <w:rFonts w:ascii="Times New Roman" w:hAnsi="Times New Roman"/>
          <w:sz w:val="28"/>
          <w:szCs w:val="28"/>
        </w:rPr>
        <w:t>____</w:t>
      </w:r>
      <w:r w:rsidR="000D5A4F">
        <w:rPr>
          <w:rFonts w:ascii="Times New Roman" w:hAnsi="Times New Roman"/>
          <w:sz w:val="28"/>
          <w:szCs w:val="28"/>
        </w:rPr>
        <w:t xml:space="preserve">»________ </w:t>
      </w:r>
      <w:r>
        <w:rPr>
          <w:rFonts w:ascii="Times New Roman" w:hAnsi="Times New Roman"/>
          <w:sz w:val="28"/>
          <w:szCs w:val="28"/>
        </w:rPr>
        <w:t>202</w:t>
      </w:r>
      <w:r w:rsidR="005B2AB1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г.</w:t>
      </w:r>
    </w:p>
    <w:p w14:paraId="35372FAA" w14:textId="0477D8DA" w:rsidR="00D30CB4" w:rsidRDefault="00D30CB4" w:rsidP="00D30CB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Техническое задание на проведение закупки </w:t>
      </w:r>
      <w:r w:rsidR="00376301">
        <w:rPr>
          <w:rFonts w:ascii="Times New Roman" w:hAnsi="Times New Roman"/>
          <w:b/>
          <w:sz w:val="28"/>
          <w:szCs w:val="28"/>
        </w:rPr>
        <w:t>работ</w:t>
      </w:r>
    </w:p>
    <w:p w14:paraId="212C4C26" w14:textId="5B42117A" w:rsidR="001D6850" w:rsidRDefault="001D6850" w:rsidP="00D30CB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D6850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A046D6">
        <w:rPr>
          <w:rFonts w:ascii="Times New Roman" w:hAnsi="Times New Roman"/>
          <w:sz w:val="24"/>
          <w:szCs w:val="24"/>
        </w:rPr>
        <w:t>ГКПЗ 2024 года, Лот №24.000113 «Ремонт гидротурбин и гидромеханического оборудования станции».</w:t>
      </w:r>
    </w:p>
    <w:p w14:paraId="3B721AE8" w14:textId="6335EF26" w:rsidR="00D30CB4" w:rsidRPr="000839DE" w:rsidRDefault="00D30CB4" w:rsidP="00D30CB4">
      <w:pPr>
        <w:spacing w:after="0"/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</w:t>
      </w:r>
      <w:r w:rsidR="001D6850">
        <w:rPr>
          <w:rFonts w:ascii="Times New Roman" w:hAnsi="Times New Roman"/>
          <w:sz w:val="24"/>
          <w:szCs w:val="24"/>
        </w:rPr>
        <w:t xml:space="preserve"> </w:t>
      </w:r>
      <w:r w:rsidR="0099301A" w:rsidRPr="0040585D">
        <w:rPr>
          <w:rFonts w:ascii="Times New Roman" w:hAnsi="Times New Roman"/>
          <w:sz w:val="24"/>
          <w:szCs w:val="24"/>
        </w:rPr>
        <w:t>Текущие</w:t>
      </w:r>
      <w:r w:rsidR="00511BF5" w:rsidRPr="0040585D">
        <w:rPr>
          <w:rFonts w:ascii="Times New Roman" w:eastAsiaTheme="minorHAnsi" w:hAnsi="Times New Roman"/>
          <w:sz w:val="24"/>
          <w:szCs w:val="24"/>
        </w:rPr>
        <w:t xml:space="preserve"> ремонт</w:t>
      </w:r>
      <w:r w:rsidR="0099301A" w:rsidRPr="0040585D">
        <w:rPr>
          <w:rFonts w:ascii="Times New Roman" w:eastAsiaTheme="minorHAnsi" w:hAnsi="Times New Roman"/>
          <w:sz w:val="24"/>
          <w:szCs w:val="24"/>
        </w:rPr>
        <w:t>ы</w:t>
      </w:r>
      <w:r w:rsidR="00511BF5" w:rsidRPr="0040585D">
        <w:rPr>
          <w:rFonts w:ascii="Times New Roman" w:eastAsiaTheme="minorHAnsi" w:hAnsi="Times New Roman"/>
          <w:sz w:val="24"/>
          <w:szCs w:val="24"/>
        </w:rPr>
        <w:t xml:space="preserve"> </w:t>
      </w:r>
      <w:r w:rsidR="0099301A" w:rsidRPr="0040585D">
        <w:rPr>
          <w:rFonts w:ascii="Times New Roman" w:eastAsiaTheme="minorHAnsi" w:hAnsi="Times New Roman"/>
          <w:sz w:val="24"/>
          <w:szCs w:val="24"/>
        </w:rPr>
        <w:t>Гидротурбин</w:t>
      </w:r>
      <w:r w:rsidR="00511BF5" w:rsidRPr="0040585D">
        <w:rPr>
          <w:rFonts w:ascii="Times New Roman" w:eastAsiaTheme="minorHAnsi" w:hAnsi="Times New Roman"/>
          <w:sz w:val="24"/>
          <w:szCs w:val="24"/>
        </w:rPr>
        <w:t xml:space="preserve"> </w:t>
      </w:r>
      <w:r w:rsidR="007A2D25" w:rsidRPr="008334EA">
        <w:rPr>
          <w:rFonts w:ascii="Times New Roman" w:hAnsi="Times New Roman"/>
          <w:sz w:val="26"/>
          <w:szCs w:val="26"/>
        </w:rPr>
        <w:t>РО-75-В-600 (</w:t>
      </w:r>
      <w:proofErr w:type="gramStart"/>
      <w:r w:rsidR="007A2D25" w:rsidRPr="008334EA">
        <w:rPr>
          <w:rFonts w:ascii="Times New Roman" w:hAnsi="Times New Roman"/>
          <w:sz w:val="26"/>
          <w:szCs w:val="26"/>
        </w:rPr>
        <w:t>Н</w:t>
      </w:r>
      <w:proofErr w:type="gramEnd"/>
      <w:r w:rsidR="007A2D25" w:rsidRPr="008334EA">
        <w:rPr>
          <w:rFonts w:ascii="Times New Roman" w:hAnsi="Times New Roman"/>
          <w:sz w:val="26"/>
          <w:szCs w:val="26"/>
        </w:rPr>
        <w:t>max</w:t>
      </w:r>
      <w:r w:rsidR="007A2D25">
        <w:rPr>
          <w:rFonts w:ascii="Times New Roman" w:hAnsi="Times New Roman"/>
          <w:sz w:val="26"/>
          <w:szCs w:val="26"/>
        </w:rPr>
        <w:t>.-64м,</w:t>
      </w:r>
      <w:r w:rsidR="007A2D25" w:rsidRPr="008334EA">
        <w:rPr>
          <w:rFonts w:ascii="Times New Roman" w:hAnsi="Times New Roman"/>
          <w:sz w:val="26"/>
          <w:szCs w:val="26"/>
        </w:rPr>
        <w:t xml:space="preserve"> Hmin</w:t>
      </w:r>
      <w:r w:rsidR="007A2D25">
        <w:rPr>
          <w:rFonts w:ascii="Times New Roman" w:hAnsi="Times New Roman"/>
          <w:sz w:val="26"/>
          <w:szCs w:val="26"/>
        </w:rPr>
        <w:t>.</w:t>
      </w:r>
      <w:r w:rsidR="007A2D25" w:rsidRPr="008334EA">
        <w:rPr>
          <w:rFonts w:ascii="Times New Roman" w:hAnsi="Times New Roman"/>
          <w:sz w:val="26"/>
          <w:szCs w:val="26"/>
        </w:rPr>
        <w:t>-61,8м</w:t>
      </w:r>
      <w:r w:rsidR="007A2D25">
        <w:rPr>
          <w:rFonts w:ascii="Times New Roman" w:hAnsi="Times New Roman"/>
          <w:sz w:val="26"/>
          <w:szCs w:val="26"/>
        </w:rPr>
        <w:t>. Вес с регуляторным оборудованием 727 т. Диаметр рабочего колеса – 6м</w:t>
      </w:r>
      <w:r w:rsidR="007A2D25" w:rsidRPr="008334EA">
        <w:rPr>
          <w:rFonts w:ascii="Times New Roman" w:hAnsi="Times New Roman"/>
          <w:sz w:val="26"/>
          <w:szCs w:val="26"/>
        </w:rPr>
        <w:t>)</w:t>
      </w:r>
      <w:r w:rsidR="007A2D25">
        <w:rPr>
          <w:rFonts w:ascii="Times New Roman" w:hAnsi="Times New Roman"/>
          <w:sz w:val="26"/>
          <w:szCs w:val="26"/>
        </w:rPr>
        <w:t xml:space="preserve"> </w:t>
      </w:r>
      <w:r w:rsidR="00511BF5" w:rsidRPr="0040585D">
        <w:rPr>
          <w:rFonts w:ascii="Times New Roman" w:eastAsiaTheme="minorHAnsi" w:hAnsi="Times New Roman"/>
          <w:sz w:val="24"/>
          <w:szCs w:val="24"/>
        </w:rPr>
        <w:t>№1</w:t>
      </w:r>
      <w:r w:rsidR="0099301A" w:rsidRPr="0040585D">
        <w:rPr>
          <w:rFonts w:ascii="Times New Roman" w:eastAsiaTheme="minorHAnsi" w:hAnsi="Times New Roman"/>
          <w:sz w:val="24"/>
          <w:szCs w:val="24"/>
        </w:rPr>
        <w:t>÷4 (7 ремонтов)</w:t>
      </w:r>
      <w:r w:rsidR="0085640D" w:rsidRPr="0040585D">
        <w:rPr>
          <w:rFonts w:ascii="Times New Roman" w:hAnsi="Times New Roman"/>
          <w:sz w:val="24"/>
          <w:szCs w:val="24"/>
        </w:rPr>
        <w:t>.</w:t>
      </w:r>
    </w:p>
    <w:p w14:paraId="237F0C9A" w14:textId="3BB761E5" w:rsidR="00D30CB4" w:rsidRPr="00793DED" w:rsidRDefault="00D30CB4" w:rsidP="00793DED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</w:t>
      </w:r>
      <w:r w:rsidR="003733F6">
        <w:rPr>
          <w:rFonts w:ascii="Times New Roman" w:hAnsi="Times New Roman"/>
          <w:sz w:val="24"/>
          <w:szCs w:val="24"/>
        </w:rPr>
        <w:t xml:space="preserve">с </w:t>
      </w:r>
      <w:r w:rsidR="00445A71">
        <w:rPr>
          <w:rFonts w:ascii="Times New Roman" w:hAnsi="Times New Roman"/>
          <w:sz w:val="24"/>
          <w:szCs w:val="24"/>
        </w:rPr>
        <w:t xml:space="preserve">учетом НДС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F2037A" w:rsidRPr="00F2037A">
        <w:rPr>
          <w:rFonts w:ascii="Times New Roman" w:hAnsi="Times New Roman"/>
          <w:sz w:val="24"/>
          <w:szCs w:val="24"/>
        </w:rPr>
        <w:t>Четыре миллиона шестьсот тридцать три тысячи четыреста девять</w:t>
      </w:r>
      <w:r w:rsidR="0099301A" w:rsidRPr="00F2037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1BF5" w:rsidRPr="00F2037A">
        <w:rPr>
          <w:rFonts w:ascii="Times New Roman" w:hAnsi="Times New Roman"/>
          <w:sz w:val="24"/>
          <w:szCs w:val="24"/>
        </w:rPr>
        <w:t>сомони</w:t>
      </w:r>
      <w:proofErr w:type="spellEnd"/>
      <w:r w:rsidR="00511BF5" w:rsidRPr="00F2037A">
        <w:rPr>
          <w:rFonts w:ascii="Times New Roman" w:hAnsi="Times New Roman"/>
          <w:sz w:val="24"/>
          <w:szCs w:val="24"/>
        </w:rPr>
        <w:t xml:space="preserve">, </w:t>
      </w:r>
      <w:r w:rsidR="00F2037A" w:rsidRPr="00F2037A">
        <w:rPr>
          <w:rFonts w:ascii="Times New Roman" w:hAnsi="Times New Roman"/>
          <w:sz w:val="24"/>
          <w:szCs w:val="24"/>
        </w:rPr>
        <w:t>34</w:t>
      </w:r>
      <w:r w:rsidR="00511BF5" w:rsidRPr="00F2037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2AAE" w:rsidRPr="00F2037A">
        <w:rPr>
          <w:rFonts w:ascii="Times New Roman" w:hAnsi="Times New Roman"/>
          <w:sz w:val="24"/>
          <w:szCs w:val="24"/>
        </w:rPr>
        <w:t>дирам</w:t>
      </w:r>
      <w:proofErr w:type="spellEnd"/>
      <w:r w:rsidR="000F2AAE" w:rsidRPr="00F2037A">
        <w:rPr>
          <w:rFonts w:ascii="Times New Roman" w:hAnsi="Times New Roman"/>
          <w:sz w:val="24"/>
          <w:szCs w:val="24"/>
        </w:rPr>
        <w:t xml:space="preserve"> (</w:t>
      </w:r>
      <w:r w:rsidR="0099301A" w:rsidRPr="00F2037A">
        <w:rPr>
          <w:rFonts w:ascii="Times New Roman" w:hAnsi="Times New Roman"/>
          <w:sz w:val="24"/>
          <w:szCs w:val="24"/>
        </w:rPr>
        <w:t>4</w:t>
      </w:r>
      <w:r w:rsidR="005A57E8" w:rsidRPr="00F2037A">
        <w:rPr>
          <w:rFonts w:ascii="Times New Roman" w:hAnsi="Times New Roman"/>
          <w:sz w:val="24"/>
          <w:szCs w:val="24"/>
        </w:rPr>
        <w:t> </w:t>
      </w:r>
      <w:r w:rsidR="00F2037A" w:rsidRPr="00F2037A">
        <w:rPr>
          <w:rFonts w:ascii="Times New Roman" w:hAnsi="Times New Roman"/>
          <w:sz w:val="24"/>
          <w:szCs w:val="24"/>
        </w:rPr>
        <w:t>633</w:t>
      </w:r>
      <w:r w:rsidR="005A57E8" w:rsidRPr="00F2037A">
        <w:rPr>
          <w:rFonts w:ascii="Times New Roman" w:hAnsi="Times New Roman"/>
          <w:sz w:val="24"/>
          <w:szCs w:val="24"/>
        </w:rPr>
        <w:t xml:space="preserve"> </w:t>
      </w:r>
      <w:r w:rsidR="00F2037A" w:rsidRPr="00F2037A">
        <w:rPr>
          <w:rFonts w:ascii="Times New Roman" w:hAnsi="Times New Roman"/>
          <w:sz w:val="24"/>
          <w:szCs w:val="24"/>
        </w:rPr>
        <w:t>409</w:t>
      </w:r>
      <w:r w:rsidR="00A26C7B" w:rsidRPr="00F2037A">
        <w:rPr>
          <w:rFonts w:ascii="Times New Roman" w:hAnsi="Times New Roman"/>
          <w:sz w:val="24"/>
          <w:szCs w:val="24"/>
        </w:rPr>
        <w:t>,</w:t>
      </w:r>
      <w:r w:rsidR="00F2037A" w:rsidRPr="00F2037A">
        <w:rPr>
          <w:rFonts w:ascii="Times New Roman" w:hAnsi="Times New Roman"/>
          <w:sz w:val="24"/>
          <w:szCs w:val="24"/>
        </w:rPr>
        <w:t>34</w:t>
      </w:r>
      <w:r w:rsidR="00793DED" w:rsidRPr="00F2037A">
        <w:rPr>
          <w:rFonts w:ascii="Times New Roman" w:hAnsi="Times New Roman"/>
          <w:sz w:val="24"/>
          <w:szCs w:val="24"/>
        </w:rPr>
        <w:t>)</w:t>
      </w:r>
      <w:r w:rsidR="00445A71" w:rsidRPr="00F2037A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14:paraId="5C132D03" w14:textId="77777777" w:rsidR="00D30CB4" w:rsidRDefault="00D30CB4" w:rsidP="00793DED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6B2A75A" w14:textId="7FB1801A" w:rsidR="00D30CB4" w:rsidRDefault="00D30CB4" w:rsidP="007A2D25">
      <w:pPr>
        <w:pStyle w:val="a4"/>
        <w:spacing w:line="276" w:lineRule="auto"/>
        <w:rPr>
          <w:sz w:val="24"/>
        </w:rPr>
      </w:pPr>
      <w:r>
        <w:rPr>
          <w:sz w:val="24"/>
        </w:rPr>
        <w:t xml:space="preserve">Техническое задание на </w:t>
      </w:r>
      <w:r w:rsidR="00FF18C2">
        <w:rPr>
          <w:sz w:val="24"/>
        </w:rPr>
        <w:t xml:space="preserve">проведение </w:t>
      </w:r>
      <w:r w:rsidR="0099301A">
        <w:rPr>
          <w:rFonts w:eastAsiaTheme="minorHAnsi"/>
          <w:sz w:val="24"/>
        </w:rPr>
        <w:t>текущих ремонтов Гидротурбин</w:t>
      </w:r>
      <w:r w:rsidR="007A2D25" w:rsidRPr="007A2D25">
        <w:rPr>
          <w:sz w:val="26"/>
          <w:szCs w:val="26"/>
        </w:rPr>
        <w:t xml:space="preserve"> </w:t>
      </w:r>
      <w:r w:rsidR="007A2D25" w:rsidRPr="008334EA">
        <w:rPr>
          <w:sz w:val="26"/>
          <w:szCs w:val="26"/>
        </w:rPr>
        <w:t>РО-75-В-600 (</w:t>
      </w:r>
      <w:proofErr w:type="gramStart"/>
      <w:r w:rsidR="007A2D25" w:rsidRPr="008334EA">
        <w:rPr>
          <w:sz w:val="26"/>
          <w:szCs w:val="26"/>
        </w:rPr>
        <w:t>Н</w:t>
      </w:r>
      <w:proofErr w:type="gramEnd"/>
      <w:r w:rsidR="007A2D25" w:rsidRPr="008334EA">
        <w:rPr>
          <w:sz w:val="26"/>
          <w:szCs w:val="26"/>
        </w:rPr>
        <w:t>max</w:t>
      </w:r>
      <w:r w:rsidR="007A2D25">
        <w:rPr>
          <w:sz w:val="26"/>
          <w:szCs w:val="26"/>
        </w:rPr>
        <w:t>.-64м,</w:t>
      </w:r>
      <w:r w:rsidR="007A2D25" w:rsidRPr="008334EA">
        <w:rPr>
          <w:sz w:val="26"/>
          <w:szCs w:val="26"/>
        </w:rPr>
        <w:t xml:space="preserve"> Hmin</w:t>
      </w:r>
      <w:r w:rsidR="007A2D25">
        <w:rPr>
          <w:sz w:val="26"/>
          <w:szCs w:val="26"/>
        </w:rPr>
        <w:t>.</w:t>
      </w:r>
      <w:r w:rsidR="007A2D25" w:rsidRPr="008334EA">
        <w:rPr>
          <w:sz w:val="26"/>
          <w:szCs w:val="26"/>
        </w:rPr>
        <w:t>-61,8м</w:t>
      </w:r>
      <w:r w:rsidR="007A2D25">
        <w:rPr>
          <w:sz w:val="26"/>
          <w:szCs w:val="26"/>
        </w:rPr>
        <w:t>. Вес с регуляторным оборудованием 727 т. Диаметр рабочего колеса – 6м</w:t>
      </w:r>
      <w:r w:rsidR="007A2D25" w:rsidRPr="008334EA">
        <w:rPr>
          <w:sz w:val="26"/>
          <w:szCs w:val="26"/>
        </w:rPr>
        <w:t>)</w:t>
      </w:r>
      <w:r>
        <w:rPr>
          <w:sz w:val="24"/>
        </w:rPr>
        <w:t>.</w:t>
      </w:r>
    </w:p>
    <w:p w14:paraId="6ECB0AAC" w14:textId="77777777" w:rsidR="00D30CB4" w:rsidRDefault="00D30CB4" w:rsidP="00025EE8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7E6566A9" w14:textId="3DEDAD8B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месту </w:t>
      </w:r>
      <w:r w:rsidR="00376301">
        <w:rPr>
          <w:rFonts w:ascii="Times New Roman" w:hAnsi="Times New Roman"/>
          <w:i/>
          <w:sz w:val="24"/>
          <w:szCs w:val="24"/>
        </w:rPr>
        <w:t>выполнение работ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="00376301" w:rsidRPr="0069308B">
        <w:rPr>
          <w:rFonts w:ascii="Times New Roman" w:hAnsi="Times New Roman"/>
          <w:iCs/>
          <w:sz w:val="24"/>
          <w:szCs w:val="24"/>
        </w:rPr>
        <w:t xml:space="preserve">РТ, </w:t>
      </w:r>
      <w:proofErr w:type="spellStart"/>
      <w:r w:rsidR="00376301" w:rsidRPr="0069308B">
        <w:rPr>
          <w:rFonts w:ascii="Times New Roman" w:hAnsi="Times New Roman"/>
          <w:iCs/>
          <w:sz w:val="24"/>
          <w:szCs w:val="24"/>
        </w:rPr>
        <w:t>Дангаринский</w:t>
      </w:r>
      <w:proofErr w:type="spellEnd"/>
      <w:r w:rsidR="00376301" w:rsidRPr="0069308B">
        <w:rPr>
          <w:rFonts w:ascii="Times New Roman" w:hAnsi="Times New Roman"/>
          <w:iCs/>
          <w:sz w:val="24"/>
          <w:szCs w:val="24"/>
        </w:rPr>
        <w:t xml:space="preserve"> район, посёлок </w:t>
      </w:r>
      <w:proofErr w:type="spellStart"/>
      <w:r w:rsidR="00376301" w:rsidRPr="0069308B">
        <w:rPr>
          <w:rFonts w:ascii="Times New Roman" w:hAnsi="Times New Roman"/>
          <w:iCs/>
          <w:sz w:val="24"/>
          <w:szCs w:val="24"/>
        </w:rPr>
        <w:t>Сангтуда</w:t>
      </w:r>
      <w:proofErr w:type="spellEnd"/>
      <w:r w:rsidR="00376301" w:rsidRPr="0069308B">
        <w:rPr>
          <w:rFonts w:ascii="Times New Roman" w:hAnsi="Times New Roman"/>
          <w:iCs/>
          <w:sz w:val="24"/>
          <w:szCs w:val="24"/>
        </w:rPr>
        <w:t xml:space="preserve">, производственная территория </w:t>
      </w:r>
      <w:proofErr w:type="spellStart"/>
      <w:r w:rsidR="00376301" w:rsidRPr="0069308B">
        <w:rPr>
          <w:rFonts w:ascii="Times New Roman" w:hAnsi="Times New Roman"/>
          <w:iCs/>
          <w:sz w:val="24"/>
          <w:szCs w:val="24"/>
        </w:rPr>
        <w:t>Сангтудинской</w:t>
      </w:r>
      <w:proofErr w:type="spellEnd"/>
      <w:r w:rsidR="00376301" w:rsidRPr="0069308B">
        <w:rPr>
          <w:rFonts w:ascii="Times New Roman" w:hAnsi="Times New Roman"/>
          <w:iCs/>
          <w:sz w:val="24"/>
          <w:szCs w:val="24"/>
        </w:rPr>
        <w:t xml:space="preserve"> ГЭС-1</w:t>
      </w:r>
      <w:r>
        <w:rPr>
          <w:rFonts w:ascii="Times New Roman" w:hAnsi="Times New Roman"/>
          <w:sz w:val="24"/>
          <w:szCs w:val="24"/>
        </w:rPr>
        <w:t>;</w:t>
      </w:r>
    </w:p>
    <w:p w14:paraId="13205D1B" w14:textId="222EE38E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</w:t>
      </w:r>
      <w:r w:rsidR="00376301">
        <w:rPr>
          <w:rFonts w:ascii="Times New Roman" w:hAnsi="Times New Roman"/>
          <w:i/>
          <w:sz w:val="24"/>
          <w:szCs w:val="24"/>
        </w:rPr>
        <w:t xml:space="preserve">выполнение работ </w:t>
      </w:r>
      <w:r>
        <w:rPr>
          <w:rFonts w:ascii="Times New Roman" w:hAnsi="Times New Roman"/>
          <w:i/>
          <w:sz w:val="24"/>
          <w:szCs w:val="24"/>
        </w:rPr>
        <w:t xml:space="preserve">(график, календарный план) – </w:t>
      </w:r>
      <w:r>
        <w:rPr>
          <w:rFonts w:ascii="Times New Roman" w:hAnsi="Times New Roman"/>
          <w:sz w:val="24"/>
          <w:szCs w:val="24"/>
        </w:rPr>
        <w:t xml:space="preserve">В соответствие с </w:t>
      </w:r>
      <w:r w:rsidR="007B27C3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рафиком</w:t>
      </w:r>
      <w:r w:rsidR="007B27C3">
        <w:rPr>
          <w:rFonts w:ascii="Times New Roman" w:hAnsi="Times New Roman"/>
          <w:sz w:val="24"/>
          <w:szCs w:val="24"/>
        </w:rPr>
        <w:t xml:space="preserve"> </w:t>
      </w:r>
      <w:r w:rsidR="00376301" w:rsidRPr="00376301">
        <w:rPr>
          <w:rFonts w:ascii="Times New Roman" w:hAnsi="Times New Roman"/>
          <w:sz w:val="24"/>
          <w:szCs w:val="24"/>
        </w:rPr>
        <w:t>выполнение работ</w:t>
      </w:r>
      <w:r w:rsidR="00FC4A1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(приложение №1); </w:t>
      </w:r>
    </w:p>
    <w:p w14:paraId="5BA08416" w14:textId="34B2B0E8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– </w:t>
      </w:r>
      <w:r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20% от стоимости оказываемых услуг. Полный расчет производится в течение 30 рабочих дней после подписания Акта приемки </w:t>
      </w:r>
      <w:r w:rsidR="00376301">
        <w:rPr>
          <w:rFonts w:ascii="Times New Roman" w:hAnsi="Times New Roman"/>
          <w:sz w:val="24"/>
          <w:szCs w:val="24"/>
        </w:rPr>
        <w:t>выполнения работ</w:t>
      </w:r>
      <w:r>
        <w:rPr>
          <w:rFonts w:ascii="Times New Roman" w:hAnsi="Times New Roman"/>
          <w:sz w:val="24"/>
          <w:szCs w:val="24"/>
        </w:rPr>
        <w:t xml:space="preserve"> на основании выставленного счета;</w:t>
      </w:r>
    </w:p>
    <w:p w14:paraId="37F8316F" w14:textId="146F3F2B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применяемым стандартам</w:t>
      </w:r>
      <w:r w:rsidR="003B7214" w:rsidRPr="00AB7387">
        <w:rPr>
          <w:rFonts w:ascii="Times New Roman" w:hAnsi="Times New Roman"/>
          <w:i/>
          <w:sz w:val="24"/>
          <w:szCs w:val="24"/>
        </w:rPr>
        <w:t>, СНиПам</w:t>
      </w:r>
      <w:r>
        <w:rPr>
          <w:rFonts w:ascii="Times New Roman" w:hAnsi="Times New Roman"/>
          <w:i/>
          <w:sz w:val="24"/>
          <w:szCs w:val="24"/>
        </w:rPr>
        <w:t xml:space="preserve"> и прочим правилам – </w:t>
      </w:r>
      <w:r w:rsidR="007A784F">
        <w:rPr>
          <w:rFonts w:ascii="Times New Roman" w:hAnsi="Times New Roman"/>
          <w:sz w:val="24"/>
          <w:szCs w:val="24"/>
        </w:rPr>
        <w:t xml:space="preserve">Качественное выполнение работ в соответствии </w:t>
      </w:r>
      <w:r w:rsidR="003B7214">
        <w:rPr>
          <w:rFonts w:ascii="Times New Roman" w:hAnsi="Times New Roman"/>
          <w:sz w:val="24"/>
          <w:szCs w:val="24"/>
        </w:rPr>
        <w:t>РД 34.31.602, СО 153-34.31.602, «Инструкция по ремонту гидротурбин и механической части гидрогенераторов</w:t>
      </w:r>
      <w:r w:rsidR="003B7214" w:rsidRPr="00AB7387">
        <w:rPr>
          <w:rFonts w:ascii="Times New Roman" w:hAnsi="Times New Roman"/>
          <w:sz w:val="24"/>
          <w:szCs w:val="24"/>
        </w:rPr>
        <w:t>»</w:t>
      </w:r>
      <w:r w:rsidR="007A784F">
        <w:rPr>
          <w:rFonts w:ascii="Times New Roman" w:hAnsi="Times New Roman"/>
          <w:sz w:val="24"/>
          <w:szCs w:val="24"/>
        </w:rPr>
        <w:t>;</w:t>
      </w:r>
    </w:p>
    <w:p w14:paraId="478D4950" w14:textId="56D0B64A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организационно-техническим аспектам </w:t>
      </w:r>
      <w:r w:rsidR="00376301">
        <w:rPr>
          <w:rFonts w:ascii="Times New Roman" w:hAnsi="Times New Roman"/>
          <w:i/>
          <w:sz w:val="24"/>
          <w:szCs w:val="24"/>
        </w:rPr>
        <w:t>выполнение работ</w:t>
      </w:r>
      <w:r>
        <w:rPr>
          <w:rFonts w:ascii="Times New Roman" w:hAnsi="Times New Roman"/>
          <w:sz w:val="24"/>
          <w:szCs w:val="24"/>
        </w:rPr>
        <w:t xml:space="preserve"> – Подрядчик обеспечивает своими силами получение, разгрузку,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124261AD" w14:textId="6DA3EBEA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76301">
        <w:rPr>
          <w:rFonts w:ascii="Times New Roman" w:hAnsi="Times New Roman"/>
          <w:i/>
          <w:sz w:val="24"/>
          <w:szCs w:val="24"/>
        </w:rPr>
        <w:t xml:space="preserve">Доставка персонала до территории </w:t>
      </w:r>
      <w:proofErr w:type="spellStart"/>
      <w:r w:rsidRPr="00376301">
        <w:rPr>
          <w:rFonts w:ascii="Times New Roman" w:hAnsi="Times New Roman"/>
          <w:i/>
          <w:sz w:val="24"/>
          <w:szCs w:val="24"/>
        </w:rPr>
        <w:t>Сангтудинской</w:t>
      </w:r>
      <w:proofErr w:type="spellEnd"/>
      <w:r w:rsidRPr="00376301">
        <w:rPr>
          <w:rFonts w:ascii="Times New Roman" w:hAnsi="Times New Roman"/>
          <w:i/>
          <w:sz w:val="24"/>
          <w:szCs w:val="24"/>
        </w:rPr>
        <w:t xml:space="preserve"> ГЭС-1</w:t>
      </w:r>
      <w:r w:rsidR="00376301">
        <w:rPr>
          <w:rFonts w:ascii="Times New Roman" w:hAnsi="Times New Roman"/>
          <w:i/>
          <w:sz w:val="24"/>
          <w:szCs w:val="24"/>
        </w:rPr>
        <w:t xml:space="preserve"> –</w:t>
      </w:r>
      <w:r w:rsidR="0037630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осуществляется Подрядчиком собственным транспортом;</w:t>
      </w:r>
    </w:p>
    <w:p w14:paraId="17A9D4A2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>
        <w:rPr>
          <w:rFonts w:ascii="Times New Roman" w:hAnsi="Times New Roman"/>
          <w:sz w:val="24"/>
          <w:szCs w:val="24"/>
        </w:rPr>
        <w:t xml:space="preserve"> Отсутствуют;</w:t>
      </w:r>
    </w:p>
    <w:p w14:paraId="694F19D3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Иные требования </w:t>
      </w:r>
      <w:r>
        <w:rPr>
          <w:rFonts w:ascii="Times New Roman" w:hAnsi="Times New Roman"/>
          <w:sz w:val="24"/>
          <w:szCs w:val="24"/>
        </w:rPr>
        <w:t>–</w:t>
      </w:r>
      <w:r w:rsidR="00833B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(сметы либо калькуляции – составляются по ЭСН Республики Таджикистан)</w:t>
      </w:r>
      <w:r w:rsidR="00025EE8">
        <w:rPr>
          <w:rFonts w:ascii="Times New Roman" w:hAnsi="Times New Roman"/>
          <w:sz w:val="24"/>
          <w:szCs w:val="24"/>
        </w:rPr>
        <w:t>;</w:t>
      </w:r>
    </w:p>
    <w:p w14:paraId="1A9E9EBA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– </w:t>
      </w:r>
      <w:r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523C0EB3" w14:textId="6CA87E96" w:rsidR="00D30CB4" w:rsidRDefault="00D30CB4" w:rsidP="00833B93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9D0BAB">
        <w:rPr>
          <w:rFonts w:ascii="Times New Roman" w:hAnsi="Times New Roman"/>
          <w:b/>
          <w:sz w:val="24"/>
          <w:szCs w:val="24"/>
        </w:rPr>
        <w:t>выполнению работ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650CCDA7" w14:textId="78F5C0C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видам </w:t>
      </w:r>
      <w:r w:rsidR="00376301">
        <w:rPr>
          <w:rFonts w:ascii="Times New Roman" w:hAnsi="Times New Roman"/>
          <w:i/>
          <w:sz w:val="24"/>
          <w:szCs w:val="24"/>
        </w:rPr>
        <w:t>выполнения работ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="00833B93" w:rsidRPr="007402CF">
        <w:rPr>
          <w:rFonts w:ascii="Times New Roman" w:hAnsi="Times New Roman"/>
          <w:sz w:val="24"/>
          <w:szCs w:val="24"/>
        </w:rPr>
        <w:t xml:space="preserve">Подрядчик </w:t>
      </w:r>
      <w:r w:rsidR="009D0BAB">
        <w:rPr>
          <w:rFonts w:ascii="Times New Roman" w:hAnsi="Times New Roman"/>
          <w:sz w:val="24"/>
          <w:szCs w:val="24"/>
        </w:rPr>
        <w:t>выполняет работы</w:t>
      </w:r>
      <w:r w:rsidR="00833B93" w:rsidRPr="007402CF">
        <w:rPr>
          <w:rFonts w:ascii="Times New Roman" w:hAnsi="Times New Roman"/>
          <w:sz w:val="24"/>
          <w:szCs w:val="24"/>
        </w:rPr>
        <w:t xml:space="preserve"> </w:t>
      </w:r>
      <w:r w:rsidR="00833B93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соответствии с </w:t>
      </w:r>
      <w:r w:rsidR="00445A71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едомостью объёмов работ (приложение №2);</w:t>
      </w:r>
    </w:p>
    <w:p w14:paraId="373A7DB3" w14:textId="076CC7AB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объемам </w:t>
      </w:r>
      <w:r w:rsidR="009D0BAB">
        <w:rPr>
          <w:rFonts w:ascii="Times New Roman" w:hAnsi="Times New Roman"/>
          <w:i/>
          <w:sz w:val="24"/>
          <w:szCs w:val="24"/>
        </w:rPr>
        <w:t>выполняемых работ</w:t>
      </w:r>
      <w:r>
        <w:rPr>
          <w:rFonts w:ascii="Times New Roman" w:hAnsi="Times New Roman"/>
          <w:i/>
          <w:sz w:val="24"/>
          <w:szCs w:val="24"/>
        </w:rPr>
        <w:t xml:space="preserve">, в виде, достаточном для однозначного составления смет (калькуляций) – </w:t>
      </w:r>
      <w:r>
        <w:rPr>
          <w:rFonts w:ascii="Times New Roman" w:hAnsi="Times New Roman"/>
          <w:sz w:val="24"/>
          <w:szCs w:val="24"/>
        </w:rPr>
        <w:t xml:space="preserve">Объем </w:t>
      </w:r>
      <w:r w:rsidR="009D0BAB">
        <w:rPr>
          <w:rFonts w:ascii="Times New Roman" w:hAnsi="Times New Roman"/>
          <w:sz w:val="24"/>
          <w:szCs w:val="24"/>
        </w:rPr>
        <w:t>выполняемых работ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согласно </w:t>
      </w:r>
      <w:r w:rsidR="009E11A1">
        <w:rPr>
          <w:rFonts w:ascii="Times New Roman" w:hAnsi="Times New Roman"/>
          <w:sz w:val="24"/>
          <w:szCs w:val="24"/>
        </w:rPr>
        <w:t xml:space="preserve">Ведомости </w:t>
      </w:r>
      <w:r>
        <w:rPr>
          <w:rFonts w:ascii="Times New Roman" w:hAnsi="Times New Roman"/>
          <w:sz w:val="24"/>
          <w:szCs w:val="24"/>
        </w:rPr>
        <w:t>объем</w:t>
      </w:r>
      <w:r w:rsidR="009E11A1">
        <w:rPr>
          <w:rFonts w:ascii="Times New Roman" w:hAnsi="Times New Roman"/>
          <w:sz w:val="24"/>
          <w:szCs w:val="24"/>
        </w:rPr>
        <w:t>ов</w:t>
      </w:r>
      <w:r>
        <w:rPr>
          <w:rFonts w:ascii="Times New Roman" w:hAnsi="Times New Roman"/>
          <w:sz w:val="24"/>
          <w:szCs w:val="24"/>
        </w:rPr>
        <w:t xml:space="preserve"> работ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>
        <w:rPr>
          <w:rFonts w:ascii="Times New Roman" w:hAnsi="Times New Roman"/>
          <w:sz w:val="24"/>
          <w:szCs w:val="24"/>
        </w:rPr>
        <w:t>;</w:t>
      </w:r>
    </w:p>
    <w:p w14:paraId="59F5036F" w14:textId="3CD2ED42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</w:t>
      </w:r>
      <w:r w:rsidR="009D0BAB">
        <w:rPr>
          <w:rFonts w:ascii="Times New Roman" w:hAnsi="Times New Roman"/>
          <w:i/>
          <w:sz w:val="24"/>
          <w:szCs w:val="24"/>
        </w:rPr>
        <w:t>выполнения работ</w:t>
      </w:r>
      <w:r>
        <w:rPr>
          <w:rFonts w:ascii="Times New Roman" w:hAnsi="Times New Roman"/>
          <w:i/>
          <w:sz w:val="24"/>
          <w:szCs w:val="24"/>
        </w:rPr>
        <w:t xml:space="preserve">, их этапам – </w:t>
      </w:r>
      <w:r>
        <w:rPr>
          <w:rFonts w:ascii="Times New Roman" w:hAnsi="Times New Roman"/>
          <w:sz w:val="24"/>
          <w:szCs w:val="24"/>
        </w:rPr>
        <w:t xml:space="preserve">В соответствие с </w:t>
      </w:r>
      <w:r w:rsidR="007B27C3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рафиком</w:t>
      </w:r>
      <w:r w:rsidR="007B27C3">
        <w:rPr>
          <w:rFonts w:ascii="Times New Roman" w:hAnsi="Times New Roman"/>
          <w:sz w:val="24"/>
          <w:szCs w:val="24"/>
        </w:rPr>
        <w:t xml:space="preserve"> выполнения работ</w:t>
      </w:r>
      <w:r>
        <w:rPr>
          <w:rFonts w:ascii="Times New Roman" w:hAnsi="Times New Roman"/>
          <w:sz w:val="24"/>
          <w:szCs w:val="24"/>
        </w:rPr>
        <w:t xml:space="preserve"> (приложение №1);</w:t>
      </w:r>
    </w:p>
    <w:p w14:paraId="27919723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по гарантийному сроку на результаты работ</w:t>
      </w:r>
      <w:r w:rsidR="0012154E">
        <w:rPr>
          <w:rFonts w:ascii="Times New Roman" w:hAnsi="Times New Roman"/>
          <w:i/>
          <w:sz w:val="24"/>
          <w:szCs w:val="24"/>
        </w:rPr>
        <w:t xml:space="preserve">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8441A3">
        <w:rPr>
          <w:rFonts w:ascii="Times New Roman" w:hAnsi="Times New Roman"/>
          <w:sz w:val="24"/>
          <w:szCs w:val="24"/>
        </w:rPr>
        <w:t>24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="00025EE8">
        <w:rPr>
          <w:rFonts w:ascii="Times New Roman" w:hAnsi="Times New Roman"/>
          <w:sz w:val="24"/>
          <w:szCs w:val="24"/>
        </w:rPr>
        <w:t>ев с даты подписания А</w:t>
      </w:r>
      <w:r>
        <w:rPr>
          <w:rFonts w:ascii="Times New Roman" w:hAnsi="Times New Roman"/>
          <w:sz w:val="24"/>
          <w:szCs w:val="24"/>
        </w:rPr>
        <w:t>кта приемки выполненных работ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175FDD14" w14:textId="56CB9B28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применяемым строительным материалам с указанием, чьи материа</w:t>
      </w:r>
      <w:r w:rsidR="00833B93">
        <w:rPr>
          <w:rFonts w:ascii="Times New Roman" w:hAnsi="Times New Roman"/>
          <w:i/>
          <w:sz w:val="24"/>
          <w:szCs w:val="24"/>
        </w:rPr>
        <w:t xml:space="preserve">лы и оборудование используется </w:t>
      </w:r>
      <w:r w:rsidR="0012154E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5A1DCC" w:rsidRPr="006708C6">
        <w:rPr>
          <w:rFonts w:ascii="Times New Roman" w:hAnsi="Times New Roman"/>
          <w:sz w:val="24"/>
          <w:szCs w:val="24"/>
        </w:rPr>
        <w:t xml:space="preserve">Материалы </w:t>
      </w:r>
      <w:r w:rsidR="005A1DCC">
        <w:rPr>
          <w:rFonts w:ascii="Times New Roman" w:hAnsi="Times New Roman"/>
          <w:sz w:val="24"/>
          <w:szCs w:val="24"/>
        </w:rPr>
        <w:t>подрядчика</w:t>
      </w:r>
      <w:r w:rsidR="005A1DCC" w:rsidRPr="006708C6">
        <w:rPr>
          <w:rFonts w:ascii="Times New Roman" w:hAnsi="Times New Roman"/>
          <w:sz w:val="24"/>
          <w:szCs w:val="24"/>
        </w:rPr>
        <w:t>.</w:t>
      </w:r>
    </w:p>
    <w:p w14:paraId="4968862B" w14:textId="0482C89F" w:rsidR="008441A3" w:rsidRPr="008441A3" w:rsidRDefault="00D30CB4" w:rsidP="007A7FA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качеству </w:t>
      </w:r>
      <w:r w:rsidR="009D0BAB">
        <w:rPr>
          <w:rFonts w:ascii="Times New Roman" w:hAnsi="Times New Roman"/>
          <w:i/>
          <w:sz w:val="24"/>
          <w:szCs w:val="24"/>
        </w:rPr>
        <w:t>работ</w:t>
      </w:r>
      <w:r w:rsidRPr="008441A3">
        <w:rPr>
          <w:rFonts w:ascii="Times New Roman" w:hAnsi="Times New Roman"/>
          <w:i/>
          <w:sz w:val="24"/>
          <w:szCs w:val="24"/>
        </w:rPr>
        <w:t xml:space="preserve"> – </w:t>
      </w:r>
      <w:r w:rsidR="00025EE8" w:rsidRPr="008441A3">
        <w:rPr>
          <w:rFonts w:ascii="Times New Roman" w:hAnsi="Times New Roman"/>
          <w:sz w:val="24"/>
          <w:szCs w:val="24"/>
        </w:rPr>
        <w:t>В</w:t>
      </w:r>
      <w:r w:rsidRPr="008441A3">
        <w:rPr>
          <w:rFonts w:ascii="Times New Roman" w:hAnsi="Times New Roman"/>
          <w:sz w:val="24"/>
          <w:szCs w:val="24"/>
        </w:rPr>
        <w:t xml:space="preserve"> соответствии с требованиями </w:t>
      </w:r>
      <w:r w:rsidR="00430BC6">
        <w:rPr>
          <w:rFonts w:ascii="Times New Roman" w:hAnsi="Times New Roman"/>
          <w:sz w:val="24"/>
          <w:szCs w:val="24"/>
        </w:rPr>
        <w:t>РД 34.31.602, СО 153-34.31.602, «Инструкция по ремонту гидротурбин и механической части гидрогенераторов</w:t>
      </w:r>
      <w:r w:rsidR="00430BC6" w:rsidRPr="00AB7387">
        <w:rPr>
          <w:rFonts w:ascii="Times New Roman" w:hAnsi="Times New Roman"/>
          <w:sz w:val="24"/>
          <w:szCs w:val="24"/>
        </w:rPr>
        <w:t>»</w:t>
      </w:r>
      <w:r w:rsidR="008441A3">
        <w:rPr>
          <w:rFonts w:ascii="Times New Roman" w:hAnsi="Times New Roman"/>
          <w:sz w:val="24"/>
          <w:szCs w:val="24"/>
        </w:rPr>
        <w:t>;</w:t>
      </w:r>
    </w:p>
    <w:p w14:paraId="49EFF08B" w14:textId="02681C8B" w:rsidR="00D30CB4" w:rsidRPr="008441A3" w:rsidRDefault="00D30CB4" w:rsidP="007A7FA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</w:t>
      </w:r>
      <w:r w:rsidR="00563271">
        <w:rPr>
          <w:rFonts w:ascii="Times New Roman" w:hAnsi="Times New Roman"/>
          <w:i/>
          <w:sz w:val="24"/>
          <w:szCs w:val="24"/>
        </w:rPr>
        <w:t>выполненных работ</w:t>
      </w:r>
      <w:r w:rsidRPr="008441A3">
        <w:rPr>
          <w:rFonts w:ascii="Times New Roman" w:hAnsi="Times New Roman"/>
          <w:i/>
          <w:sz w:val="24"/>
          <w:szCs w:val="24"/>
        </w:rPr>
        <w:t xml:space="preserve"> – </w:t>
      </w:r>
      <w:r w:rsidRPr="008441A3">
        <w:rPr>
          <w:rFonts w:ascii="Times New Roman" w:hAnsi="Times New Roman"/>
          <w:sz w:val="24"/>
          <w:szCs w:val="24"/>
        </w:rPr>
        <w:t>По завершению всех работ, Подрядчик обязан предоставить Заказчику Акты приемки выполненных работ</w:t>
      </w:r>
      <w:r w:rsidR="00F35A12">
        <w:rPr>
          <w:rFonts w:ascii="Times New Roman" w:hAnsi="Times New Roman"/>
          <w:sz w:val="24"/>
          <w:szCs w:val="24"/>
        </w:rPr>
        <w:t xml:space="preserve"> </w:t>
      </w:r>
      <w:r w:rsidR="00F35A12" w:rsidRPr="008B7ACB">
        <w:rPr>
          <w:rFonts w:ascii="Times New Roman" w:hAnsi="Times New Roman"/>
          <w:sz w:val="24"/>
          <w:szCs w:val="24"/>
        </w:rPr>
        <w:t>на русском языке, в бумажном и электронном виде (</w:t>
      </w:r>
      <w:proofErr w:type="spellStart"/>
      <w:r w:rsidR="00F35A12" w:rsidRPr="008B7ACB">
        <w:rPr>
          <w:rFonts w:ascii="Times New Roman" w:hAnsi="Times New Roman"/>
          <w:sz w:val="24"/>
          <w:szCs w:val="24"/>
        </w:rPr>
        <w:t>pdf</w:t>
      </w:r>
      <w:proofErr w:type="spellEnd"/>
      <w:r w:rsidR="00F35A12" w:rsidRPr="008B7ACB">
        <w:rPr>
          <w:rFonts w:ascii="Times New Roman" w:hAnsi="Times New Roman"/>
          <w:sz w:val="24"/>
          <w:szCs w:val="24"/>
        </w:rPr>
        <w:t>), в 2-х экземплярах.</w:t>
      </w:r>
    </w:p>
    <w:p w14:paraId="14EBE4EF" w14:textId="488416AE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</w:t>
      </w:r>
      <w:r w:rsidR="00563271">
        <w:rPr>
          <w:rFonts w:ascii="Times New Roman" w:hAnsi="Times New Roman"/>
          <w:i/>
          <w:sz w:val="24"/>
          <w:szCs w:val="24"/>
        </w:rPr>
        <w:t>работ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Не требуется.</w:t>
      </w:r>
    </w:p>
    <w:p w14:paraId="38BA4F89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>
        <w:rPr>
          <w:rFonts w:ascii="Times New Roman" w:hAnsi="Times New Roman"/>
          <w:sz w:val="24"/>
          <w:szCs w:val="24"/>
        </w:rPr>
        <w:t>– Не требуется.</w:t>
      </w:r>
    </w:p>
    <w:p w14:paraId="5E8A02C6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6F99551F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68637561" w14:textId="3A34B70A" w:rsidR="00D30CB4" w:rsidRDefault="00D30CB4" w:rsidP="00D30CB4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Опыт оказания аналогичных </w:t>
      </w:r>
      <w:r w:rsidR="00563271">
        <w:rPr>
          <w:rFonts w:ascii="Times New Roman" w:hAnsi="Times New Roman"/>
          <w:i/>
          <w:sz w:val="24"/>
          <w:szCs w:val="24"/>
        </w:rPr>
        <w:t>работ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>
        <w:rPr>
          <w:rFonts w:ascii="Times New Roman" w:hAnsi="Times New Roman"/>
        </w:rPr>
        <w:t>;</w:t>
      </w:r>
    </w:p>
    <w:p w14:paraId="4A9AF277" w14:textId="4FE66B8F" w:rsidR="00833B93" w:rsidRDefault="00D30CB4" w:rsidP="00D30CB4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33B93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="00563271" w:rsidRPr="006C04A4">
        <w:rPr>
          <w:rFonts w:ascii="Times New Roman" w:hAnsi="Times New Roman"/>
          <w:sz w:val="24"/>
          <w:szCs w:val="24"/>
        </w:rPr>
        <w:t xml:space="preserve">наличие лицензии для осуществления деятельности по монтажу, наладке и ремонту энергетических объектов и оборудования в соответствие с Законом РТ «О разрешительной системе» и Положением об особенностях </w:t>
      </w:r>
      <w:r w:rsidR="00563271" w:rsidRPr="006C04A4">
        <w:rPr>
          <w:rFonts w:ascii="Times New Roman" w:hAnsi="Times New Roman"/>
          <w:sz w:val="24"/>
          <w:szCs w:val="24"/>
        </w:rPr>
        <w:lastRenderedPageBreak/>
        <w:t>лицензирования</w:t>
      </w:r>
      <w:proofErr w:type="gramEnd"/>
      <w:r w:rsidR="00563271" w:rsidRPr="006C04A4">
        <w:rPr>
          <w:rFonts w:ascii="Times New Roman" w:hAnsi="Times New Roman"/>
          <w:sz w:val="24"/>
          <w:szCs w:val="24"/>
        </w:rPr>
        <w:t xml:space="preserve"> отдельных видов деятельности в РТ. Лицензирующий орган: Министерство энергетики и водных ресурсов РТ</w:t>
      </w:r>
      <w:proofErr w:type="gramStart"/>
      <w:r w:rsidR="00563271" w:rsidRPr="006C04A4">
        <w:rPr>
          <w:rFonts w:ascii="Times New Roman" w:hAnsi="Times New Roman"/>
          <w:sz w:val="24"/>
          <w:szCs w:val="24"/>
        </w:rPr>
        <w:t>.</w:t>
      </w:r>
      <w:proofErr w:type="gramEnd"/>
      <w:r w:rsidR="00563271" w:rsidRPr="0056327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63271" w:rsidRPr="006C04A4">
        <w:rPr>
          <w:rFonts w:ascii="Times New Roman" w:hAnsi="Times New Roman"/>
          <w:sz w:val="24"/>
          <w:szCs w:val="24"/>
        </w:rPr>
        <w:t>н</w:t>
      </w:r>
      <w:proofErr w:type="gramEnd"/>
      <w:r w:rsidR="00563271" w:rsidRPr="006C04A4">
        <w:rPr>
          <w:rFonts w:ascii="Times New Roman" w:hAnsi="Times New Roman"/>
          <w:sz w:val="24"/>
          <w:szCs w:val="24"/>
        </w:rPr>
        <w:t>аличие лицензии для осуществления деятельности по монтажу, наладке и ремонту энергетических объектов и оборудования в соответствие с Законом РТ «О разрешительной системе» и Положением об особенностях лицензирования отдельных видов деятельности в РТ. Лицензирующий орган: Министерство энергетики и водных ресурсов РТ.</w:t>
      </w:r>
    </w:p>
    <w:p w14:paraId="35548C1C" w14:textId="77777777" w:rsidR="00D30CB4" w:rsidRPr="00833B93" w:rsidRDefault="00D30CB4" w:rsidP="00D30CB4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</w:t>
      </w:r>
      <w:r w:rsidRPr="00833B93">
        <w:rPr>
          <w:rFonts w:ascii="Times New Roman" w:hAnsi="Times New Roman"/>
          <w:sz w:val="24"/>
          <w:szCs w:val="24"/>
        </w:rPr>
        <w:t xml:space="preserve">– Наличие соответствующих собственных 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проведения ремонта, являющегося предметом закупа. Проведение </w:t>
      </w:r>
      <w:r w:rsidR="008441A3">
        <w:rPr>
          <w:rFonts w:ascii="Times New Roman" w:hAnsi="Times New Roman"/>
          <w:sz w:val="24"/>
          <w:szCs w:val="24"/>
        </w:rPr>
        <w:t>капитального ремонта</w:t>
      </w:r>
      <w:r w:rsidRPr="00833B93">
        <w:rPr>
          <w:rFonts w:ascii="Times New Roman" w:hAnsi="Times New Roman"/>
          <w:sz w:val="24"/>
          <w:szCs w:val="24"/>
        </w:rPr>
        <w:t xml:space="preserve"> должно проводиться лицами, имеющими специальную подготовку, ознакомленными с конструкцией и принципом работы </w:t>
      </w:r>
      <w:r w:rsidR="008441A3">
        <w:rPr>
          <w:rFonts w:ascii="Times New Roman" w:hAnsi="Times New Roman"/>
          <w:sz w:val="24"/>
          <w:szCs w:val="24"/>
        </w:rPr>
        <w:t>гидротурбин</w:t>
      </w:r>
      <w:r w:rsidRPr="00833B93">
        <w:rPr>
          <w:rFonts w:ascii="Times New Roman" w:hAnsi="Times New Roman"/>
          <w:sz w:val="24"/>
          <w:szCs w:val="24"/>
        </w:rPr>
        <w:t>, а также используемых приборов, приспособлений и имеющим соответствующий допуск по технике безопасности.</w:t>
      </w:r>
    </w:p>
    <w:p w14:paraId="078FCF97" w14:textId="73061016" w:rsidR="00D30CB4" w:rsidRDefault="00D30CB4" w:rsidP="008B4A57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1C0F4B" w:rsidRPr="00833B93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B83E8C" w:rsidRPr="00A06114">
        <w:rPr>
          <w:rFonts w:ascii="Times New Roman" w:hAnsi="Times New Roman"/>
          <w:sz w:val="24"/>
          <w:szCs w:val="24"/>
        </w:rPr>
        <w:t>Наличие Банковской гарантии на авансовый платеж приветствуется.</w:t>
      </w:r>
    </w:p>
    <w:p w14:paraId="331B76EC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="00025EE8"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3FAE15E0" w14:textId="1CBE8921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График </w:t>
      </w:r>
      <w:r w:rsidR="007B27C3">
        <w:rPr>
          <w:rFonts w:ascii="Times New Roman" w:hAnsi="Times New Roman"/>
          <w:b/>
          <w:sz w:val="24"/>
          <w:szCs w:val="24"/>
        </w:rPr>
        <w:t>выполнения работ</w:t>
      </w:r>
      <w:r>
        <w:rPr>
          <w:rFonts w:ascii="Times New Roman" w:hAnsi="Times New Roman"/>
          <w:b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№1)</w:t>
      </w:r>
      <w:r>
        <w:rPr>
          <w:rFonts w:ascii="Times New Roman" w:hAnsi="Times New Roman"/>
          <w:sz w:val="24"/>
          <w:szCs w:val="24"/>
        </w:rPr>
        <w:t>.</w:t>
      </w:r>
    </w:p>
    <w:p w14:paraId="1489F98F" w14:textId="77777777" w:rsidR="00D30CB4" w:rsidRPr="005A5FF6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 w:line="240" w:lineRule="auto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№4)</w:t>
      </w:r>
      <w:r>
        <w:rPr>
          <w:rFonts w:ascii="Times New Roman" w:hAnsi="Times New Roman"/>
          <w:sz w:val="24"/>
          <w:szCs w:val="24"/>
        </w:rPr>
        <w:t>.</w:t>
      </w:r>
    </w:p>
    <w:p w14:paraId="4EC8C048" w14:textId="77777777" w:rsidR="00D30CB4" w:rsidRDefault="00D30CB4" w:rsidP="00D30CB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06856E30" w14:textId="77777777" w:rsidR="00D30CB4" w:rsidRDefault="00D30CB4" w:rsidP="00D30CB4">
      <w:pPr>
        <w:pStyle w:val="a7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7E0EDB8" w14:textId="71B244D6" w:rsidR="00D30CB4" w:rsidRDefault="00D30CB4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Контактное лицо, должность, телефон, адрес, E-mail для уточнения возникающих п</w:t>
      </w:r>
      <w:r w:rsidR="00DA7142">
        <w:rPr>
          <w:rFonts w:ascii="Times New Roman" w:hAnsi="Times New Roman"/>
          <w:sz w:val="24"/>
          <w:szCs w:val="24"/>
        </w:rPr>
        <w:t>о техническому заданию вопросов.</w:t>
      </w:r>
      <w:r>
        <w:rPr>
          <w:rFonts w:ascii="Times New Roman" w:hAnsi="Times New Roman"/>
          <w:sz w:val="24"/>
          <w:szCs w:val="24"/>
        </w:rPr>
        <w:t xml:space="preserve"> </w:t>
      </w:r>
      <w:r w:rsidR="00DA7142">
        <w:rPr>
          <w:rFonts w:ascii="Times New Roman" w:hAnsi="Times New Roman"/>
          <w:sz w:val="24"/>
          <w:szCs w:val="24"/>
        </w:rPr>
        <w:t>Н</w:t>
      </w:r>
      <w:r w:rsidR="008441A3" w:rsidRPr="008441A3">
        <w:rPr>
          <w:rFonts w:ascii="Times New Roman" w:hAnsi="Times New Roman"/>
          <w:sz w:val="24"/>
          <w:szCs w:val="24"/>
        </w:rPr>
        <w:t xml:space="preserve">ачальник машинного цеха – Наимов Хикмат Раджабович; тел: 900-09-51-01, E-mail; </w:t>
      </w:r>
      <w:hyperlink r:id="rId7" w:history="1">
        <w:r w:rsidR="003733F6" w:rsidRPr="000C79FE">
          <w:rPr>
            <w:rStyle w:val="a3"/>
            <w:rFonts w:ascii="Times New Roman" w:hAnsi="Times New Roman"/>
            <w:sz w:val="24"/>
            <w:szCs w:val="24"/>
          </w:rPr>
          <w:t>h.naimov@sangtuda.com</w:t>
        </w:r>
      </w:hyperlink>
      <w:r w:rsidR="008441A3" w:rsidRPr="008441A3">
        <w:rPr>
          <w:rFonts w:ascii="Times New Roman" w:hAnsi="Times New Roman"/>
          <w:sz w:val="24"/>
          <w:szCs w:val="24"/>
        </w:rPr>
        <w:t>.</w:t>
      </w:r>
    </w:p>
    <w:p w14:paraId="30E3F3D0" w14:textId="77777777" w:rsidR="003733F6" w:rsidRDefault="003733F6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4C9F0328" w14:textId="77777777" w:rsidR="00D30CB4" w:rsidRDefault="00D30CB4" w:rsidP="00D30CB4">
      <w:pPr>
        <w:rPr>
          <w:rFonts w:ascii="Times New Roman" w:hAnsi="Times New Roman"/>
          <w:sz w:val="4"/>
          <w:szCs w:val="4"/>
        </w:rPr>
      </w:pPr>
    </w:p>
    <w:tbl>
      <w:tblPr>
        <w:tblStyle w:val="a8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D30CB4" w14:paraId="22F3A444" w14:textId="77777777" w:rsidTr="00D30CB4">
        <w:trPr>
          <w:trHeight w:val="350"/>
        </w:trPr>
        <w:tc>
          <w:tcPr>
            <w:tcW w:w="2268" w:type="dxa"/>
          </w:tcPr>
          <w:p w14:paraId="0B48F512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8EE575C" w14:textId="77777777" w:rsidR="00D30CB4" w:rsidRDefault="00D30CB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8441A3">
              <w:rPr>
                <w:rFonts w:ascii="Times New Roman" w:hAnsi="Times New Roman"/>
                <w:sz w:val="24"/>
                <w:szCs w:val="24"/>
              </w:rPr>
              <w:t>МЦ</w:t>
            </w:r>
          </w:p>
        </w:tc>
        <w:tc>
          <w:tcPr>
            <w:tcW w:w="2268" w:type="dxa"/>
          </w:tcPr>
          <w:p w14:paraId="3A9A1128" w14:textId="77777777" w:rsidR="00D30CB4" w:rsidRPr="003733F6" w:rsidRDefault="00D30CB4">
            <w:pPr>
              <w:rPr>
                <w:rFonts w:ascii="Times New Roman" w:hAnsi="Times New Roman"/>
                <w:sz w:val="28"/>
                <w:szCs w:val="24"/>
              </w:rPr>
            </w:pPr>
          </w:p>
          <w:p w14:paraId="4390EFDE" w14:textId="77777777" w:rsidR="00D30CB4" w:rsidRPr="003733F6" w:rsidRDefault="00D30CB4">
            <w:pPr>
              <w:spacing w:after="200" w:line="276" w:lineRule="auto"/>
              <w:rPr>
                <w:rFonts w:ascii="Times New Roman" w:hAnsi="Times New Roman"/>
                <w:sz w:val="28"/>
                <w:szCs w:val="24"/>
              </w:rPr>
            </w:pPr>
            <w:r w:rsidRPr="003733F6">
              <w:rPr>
                <w:rFonts w:ascii="Times New Roman" w:hAnsi="Times New Roman"/>
                <w:sz w:val="28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14:paraId="2A4EE44D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F9930D8" w14:textId="77777777" w:rsidR="00D30CB4" w:rsidRDefault="008441A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Наимов Х.Р.</w:t>
            </w:r>
          </w:p>
        </w:tc>
      </w:tr>
    </w:tbl>
    <w:p w14:paraId="77F1775A" w14:textId="77777777" w:rsidR="00D30CB4" w:rsidRDefault="00D30CB4" w:rsidP="00D30CB4">
      <w:pPr>
        <w:tabs>
          <w:tab w:val="num" w:pos="0"/>
        </w:tabs>
        <w:suppressAutoHyphens/>
        <w:ind w:firstLine="709"/>
        <w:rPr>
          <w:rFonts w:ascii="Times New Roman" w:hAnsi="Times New Roman"/>
          <w:sz w:val="24"/>
          <w:szCs w:val="24"/>
        </w:rPr>
      </w:pPr>
    </w:p>
    <w:p w14:paraId="057CAFC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1B715245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56DF223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45EF1716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00556FD4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8AFBA68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88F0FE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sectPr w:rsidR="00D30CB4" w:rsidSect="00833B9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A4D2CF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A4D2CFC" w16cid:durableId="27385F71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61E859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25EE8"/>
    <w:rsid w:val="000400A2"/>
    <w:rsid w:val="00075497"/>
    <w:rsid w:val="00077B4A"/>
    <w:rsid w:val="000839DE"/>
    <w:rsid w:val="000D0663"/>
    <w:rsid w:val="000D5A4F"/>
    <w:rsid w:val="000E4DB7"/>
    <w:rsid w:val="000F2AAE"/>
    <w:rsid w:val="0012154E"/>
    <w:rsid w:val="00132BCF"/>
    <w:rsid w:val="0019477A"/>
    <w:rsid w:val="001C0F4B"/>
    <w:rsid w:val="001D6850"/>
    <w:rsid w:val="001F2B8A"/>
    <w:rsid w:val="00256084"/>
    <w:rsid w:val="002A1061"/>
    <w:rsid w:val="002B0190"/>
    <w:rsid w:val="00314B0D"/>
    <w:rsid w:val="0035744B"/>
    <w:rsid w:val="003733F6"/>
    <w:rsid w:val="00376301"/>
    <w:rsid w:val="003B7214"/>
    <w:rsid w:val="0040585D"/>
    <w:rsid w:val="00430BC6"/>
    <w:rsid w:val="00445A71"/>
    <w:rsid w:val="0048551B"/>
    <w:rsid w:val="004D3DC4"/>
    <w:rsid w:val="004F4746"/>
    <w:rsid w:val="00511BF5"/>
    <w:rsid w:val="005123EA"/>
    <w:rsid w:val="00563271"/>
    <w:rsid w:val="005847B4"/>
    <w:rsid w:val="005A1DCC"/>
    <w:rsid w:val="005A57E8"/>
    <w:rsid w:val="005A5FF6"/>
    <w:rsid w:val="005B1E94"/>
    <w:rsid w:val="005B2AB1"/>
    <w:rsid w:val="005F712B"/>
    <w:rsid w:val="00613E57"/>
    <w:rsid w:val="007232C7"/>
    <w:rsid w:val="00782581"/>
    <w:rsid w:val="00793DED"/>
    <w:rsid w:val="007A2D25"/>
    <w:rsid w:val="007A784F"/>
    <w:rsid w:val="007A7FA4"/>
    <w:rsid w:val="007B27C3"/>
    <w:rsid w:val="008064E0"/>
    <w:rsid w:val="00824CD1"/>
    <w:rsid w:val="00833B93"/>
    <w:rsid w:val="008441A3"/>
    <w:rsid w:val="0085640D"/>
    <w:rsid w:val="008727B6"/>
    <w:rsid w:val="00882595"/>
    <w:rsid w:val="008B4A57"/>
    <w:rsid w:val="008B6E84"/>
    <w:rsid w:val="008F25CE"/>
    <w:rsid w:val="0097003E"/>
    <w:rsid w:val="0099301A"/>
    <w:rsid w:val="009965B5"/>
    <w:rsid w:val="009B2B67"/>
    <w:rsid w:val="009D0BAB"/>
    <w:rsid w:val="009E11A1"/>
    <w:rsid w:val="009F387C"/>
    <w:rsid w:val="00A046D6"/>
    <w:rsid w:val="00A122BA"/>
    <w:rsid w:val="00A26C7B"/>
    <w:rsid w:val="00A312E3"/>
    <w:rsid w:val="00A34728"/>
    <w:rsid w:val="00A74F20"/>
    <w:rsid w:val="00AA0560"/>
    <w:rsid w:val="00AB09AD"/>
    <w:rsid w:val="00AE29EE"/>
    <w:rsid w:val="00AE4804"/>
    <w:rsid w:val="00B1755C"/>
    <w:rsid w:val="00B83E8C"/>
    <w:rsid w:val="00B84425"/>
    <w:rsid w:val="00C01DE7"/>
    <w:rsid w:val="00C22B41"/>
    <w:rsid w:val="00C22C5B"/>
    <w:rsid w:val="00D020AF"/>
    <w:rsid w:val="00D24D2F"/>
    <w:rsid w:val="00D30CB4"/>
    <w:rsid w:val="00D43413"/>
    <w:rsid w:val="00DA4EEE"/>
    <w:rsid w:val="00DA7142"/>
    <w:rsid w:val="00DB358F"/>
    <w:rsid w:val="00DD0FBB"/>
    <w:rsid w:val="00DE78BB"/>
    <w:rsid w:val="00DF4E35"/>
    <w:rsid w:val="00E56751"/>
    <w:rsid w:val="00E569F1"/>
    <w:rsid w:val="00E7686E"/>
    <w:rsid w:val="00E84C2D"/>
    <w:rsid w:val="00E84D14"/>
    <w:rsid w:val="00EB3770"/>
    <w:rsid w:val="00F2037A"/>
    <w:rsid w:val="00F35A12"/>
    <w:rsid w:val="00F60E4D"/>
    <w:rsid w:val="00FA55F7"/>
    <w:rsid w:val="00FC4A14"/>
    <w:rsid w:val="00FD127A"/>
    <w:rsid w:val="00FF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h.naimov@sangtuda.com" TargetMode="Externa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0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6CD0C7-0110-4DE5-B752-6C9A2F5CF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1011</Words>
  <Characters>5764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Хаким Наимов</cp:lastModifiedBy>
  <cp:revision>17</cp:revision>
  <cp:lastPrinted>2022-12-01T10:38:00Z</cp:lastPrinted>
  <dcterms:created xsi:type="dcterms:W3CDTF">2022-12-05T08:15:00Z</dcterms:created>
  <dcterms:modified xsi:type="dcterms:W3CDTF">2024-10-24T06:42:00Z</dcterms:modified>
</cp:coreProperties>
</file>